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50" w:rsidRDefault="000F1723">
      <w:r>
        <w:t xml:space="preserve">Link per accedere al sito ISPI per vedere situazione </w:t>
      </w:r>
      <w:proofErr w:type="spellStart"/>
      <w:r>
        <w:t>dimanica</w:t>
      </w:r>
      <w:proofErr w:type="spellEnd"/>
      <w:r>
        <w:t xml:space="preserve"> Africa.</w:t>
      </w:r>
    </w:p>
    <w:p w:rsidR="000F1723" w:rsidRDefault="000F1723">
      <w:r>
        <w:t xml:space="preserve">Popolazione </w:t>
      </w:r>
    </w:p>
    <w:p w:rsidR="000F1723" w:rsidRDefault="000F1723">
      <w:r>
        <w:t xml:space="preserve">Religione </w:t>
      </w:r>
    </w:p>
    <w:p w:rsidR="000F1723" w:rsidRDefault="000F1723">
      <w:proofErr w:type="spellStart"/>
      <w:r>
        <w:t>Democraticazzione</w:t>
      </w:r>
      <w:proofErr w:type="spellEnd"/>
      <w:r>
        <w:t xml:space="preserve"> </w:t>
      </w:r>
    </w:p>
    <w:p w:rsidR="000F1723" w:rsidRDefault="000F1723">
      <w:r>
        <w:t>Ecc..</w:t>
      </w:r>
    </w:p>
    <w:p w:rsidR="000F1723" w:rsidRDefault="000F1723"/>
    <w:p w:rsidR="000F1723" w:rsidRDefault="000F1723">
      <w:r>
        <w:rPr>
          <w:rFonts w:ascii="Arial" w:hAnsi="Arial" w:cs="Arial"/>
          <w:color w:val="222222"/>
        </w:rPr>
        <w:br/>
      </w:r>
      <w:hyperlink r:id="rId4" w:anchor=".XkGe-ZSWXjk.email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https://www.ispionline.it/it/africa-leadership-change-project#.XkGe-ZSWXjk.email</w:t>
        </w:r>
      </w:hyperlink>
      <w:bookmarkStart w:id="0" w:name="_GoBack"/>
      <w:bookmarkEnd w:id="0"/>
    </w:p>
    <w:sectPr w:rsidR="000F1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23"/>
    <w:rsid w:val="000F1723"/>
    <w:rsid w:val="002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9DF0-EB05-423C-8A97-062F3326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1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pionline.it/it/africa-leadership-change-projec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Codazzi</dc:creator>
  <cp:keywords/>
  <dc:description/>
  <cp:lastModifiedBy>Marino Codazzi</cp:lastModifiedBy>
  <cp:revision>1</cp:revision>
  <dcterms:created xsi:type="dcterms:W3CDTF">2020-02-11T09:46:00Z</dcterms:created>
  <dcterms:modified xsi:type="dcterms:W3CDTF">2020-02-11T09:48:00Z</dcterms:modified>
</cp:coreProperties>
</file>